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1F52" w:rsidRDefault="00000000">
      <w:pPr>
        <w:jc w:val="center"/>
        <w:rPr>
          <w:b/>
          <w:sz w:val="44"/>
          <w:szCs w:val="44"/>
        </w:rPr>
      </w:pPr>
      <w:bookmarkStart w:id="0" w:name="_heading=h.gjdgxs" w:colFirst="0" w:colLast="0"/>
      <w:bookmarkEnd w:id="0"/>
      <w:r>
        <w:rPr>
          <w:b/>
          <w:sz w:val="44"/>
          <w:szCs w:val="44"/>
        </w:rPr>
        <w:t>5</w:t>
      </w:r>
      <w:r>
        <w:rPr>
          <w:b/>
          <w:sz w:val="44"/>
          <w:szCs w:val="44"/>
          <w:vertAlign w:val="superscript"/>
        </w:rPr>
        <w:t>th</w:t>
      </w:r>
      <w:r>
        <w:rPr>
          <w:b/>
          <w:sz w:val="44"/>
          <w:szCs w:val="44"/>
        </w:rPr>
        <w:t xml:space="preserve"> -6</w:t>
      </w:r>
      <w:r>
        <w:rPr>
          <w:b/>
          <w:sz w:val="44"/>
          <w:szCs w:val="44"/>
          <w:vertAlign w:val="superscript"/>
        </w:rPr>
        <w:t>th</w:t>
      </w:r>
      <w:r>
        <w:rPr>
          <w:b/>
          <w:sz w:val="44"/>
          <w:szCs w:val="44"/>
        </w:rPr>
        <w:t xml:space="preserve"> Grade (5v5) Soccer Rules</w:t>
      </w:r>
    </w:p>
    <w:p w14:paraId="00000002" w14:textId="77777777" w:rsidR="00611F52" w:rsidRDefault="00000000">
      <w:pPr>
        <w:jc w:val="center"/>
        <w:rPr>
          <w:b/>
          <w:sz w:val="24"/>
          <w:szCs w:val="24"/>
        </w:rPr>
      </w:pPr>
      <w:r>
        <w:rPr>
          <w:b/>
          <w:sz w:val="24"/>
          <w:szCs w:val="24"/>
        </w:rPr>
        <w:t>Recreation Soccer = All players play half the game.  All games ending in a tie, remain as a tie.  No shootouts will be carried out until middle school and high school playoffs necessitate.</w:t>
      </w:r>
    </w:p>
    <w:p w14:paraId="00000003" w14:textId="77777777" w:rsidR="00611F52" w:rsidRDefault="00000000">
      <w:pPr>
        <w:numPr>
          <w:ilvl w:val="0"/>
          <w:numId w:val="2"/>
        </w:numPr>
        <w:pBdr>
          <w:top w:val="nil"/>
          <w:left w:val="nil"/>
          <w:bottom w:val="nil"/>
          <w:right w:val="nil"/>
          <w:between w:val="nil"/>
        </w:pBdr>
        <w:spacing w:after="0"/>
      </w:pPr>
      <w:r>
        <w:rPr>
          <w:rFonts w:eastAsia="Cambria"/>
          <w:b/>
          <w:color w:val="000000"/>
        </w:rPr>
        <w:t xml:space="preserve">The Number of </w:t>
      </w:r>
      <w:r>
        <w:rPr>
          <w:b/>
        </w:rPr>
        <w:t>Players</w:t>
      </w:r>
      <w:r>
        <w:rPr>
          <w:rFonts w:eastAsia="Cambria"/>
          <w:b/>
          <w:color w:val="000000"/>
        </w:rPr>
        <w:t xml:space="preserve"> per team: </w:t>
      </w:r>
      <w:r>
        <w:rPr>
          <w:rFonts w:eastAsia="Cambria"/>
          <w:color w:val="000000"/>
        </w:rPr>
        <w:t>A match is played by two teams, each consisting of not more than five (5) players, of whom one is the designated goalkeeper.  A Match may not start or continue if either team consists of fewer than 3 players</w:t>
      </w:r>
    </w:p>
    <w:p w14:paraId="00000004" w14:textId="77777777" w:rsidR="00611F52" w:rsidRDefault="00000000">
      <w:pPr>
        <w:numPr>
          <w:ilvl w:val="0"/>
          <w:numId w:val="2"/>
        </w:numPr>
        <w:pBdr>
          <w:top w:val="nil"/>
          <w:left w:val="nil"/>
          <w:bottom w:val="nil"/>
          <w:right w:val="nil"/>
          <w:between w:val="nil"/>
        </w:pBdr>
        <w:spacing w:after="0"/>
      </w:pPr>
      <w:r>
        <w:rPr>
          <w:rFonts w:eastAsia="Cambria"/>
          <w:b/>
          <w:color w:val="000000"/>
        </w:rPr>
        <w:t>The Duration of Match=</w:t>
      </w:r>
      <w:r>
        <w:rPr>
          <w:rFonts w:eastAsia="Cambria"/>
          <w:color w:val="000000"/>
        </w:rPr>
        <w:t xml:space="preserve"> two halves of 20 minutes.  There shall be a half-time interval of 5 min.  No added time at the end of either half for tie or </w:t>
      </w:r>
      <w:r>
        <w:t>missed</w:t>
      </w:r>
      <w:r>
        <w:rPr>
          <w:rFonts w:eastAsia="Cambria"/>
          <w:color w:val="000000"/>
        </w:rPr>
        <w:t xml:space="preserve"> opportunity of play.</w:t>
      </w:r>
    </w:p>
    <w:p w14:paraId="00000005" w14:textId="77777777" w:rsidR="00611F52" w:rsidRDefault="00000000">
      <w:pPr>
        <w:numPr>
          <w:ilvl w:val="0"/>
          <w:numId w:val="2"/>
        </w:numPr>
        <w:pBdr>
          <w:top w:val="nil"/>
          <w:left w:val="nil"/>
          <w:bottom w:val="nil"/>
          <w:right w:val="nil"/>
          <w:between w:val="nil"/>
        </w:pBdr>
        <w:spacing w:after="0"/>
      </w:pPr>
      <w:r>
        <w:rPr>
          <w:rFonts w:eastAsia="Cambria"/>
          <w:b/>
          <w:color w:val="000000"/>
        </w:rPr>
        <w:t>Ball Size</w:t>
      </w:r>
      <w:r>
        <w:rPr>
          <w:rFonts w:eastAsia="Cambria"/>
          <w:color w:val="000000"/>
        </w:rPr>
        <w:t xml:space="preserve"> = 4</w:t>
      </w:r>
    </w:p>
    <w:p w14:paraId="00000006" w14:textId="130A97C8" w:rsidR="00611F52" w:rsidRDefault="00F02DE8">
      <w:pPr>
        <w:numPr>
          <w:ilvl w:val="0"/>
          <w:numId w:val="2"/>
        </w:numPr>
        <w:pBdr>
          <w:top w:val="nil"/>
          <w:left w:val="nil"/>
          <w:bottom w:val="nil"/>
          <w:right w:val="nil"/>
          <w:between w:val="nil"/>
        </w:pBdr>
        <w:spacing w:after="0"/>
      </w:pPr>
      <w:r>
        <w:rPr>
          <w:b/>
        </w:rPr>
        <w:t>Goalkeepers</w:t>
      </w:r>
      <w:r>
        <w:rPr>
          <w:rFonts w:eastAsia="Cambria"/>
          <w:color w:val="000000"/>
        </w:rPr>
        <w:t xml:space="preserve"> =</w:t>
      </w:r>
      <w:r w:rsidR="00000000">
        <w:rPr>
          <w:rFonts w:eastAsia="Cambria"/>
          <w:color w:val="000000"/>
        </w:rPr>
        <w:t xml:space="preserve"> Yes</w:t>
      </w:r>
    </w:p>
    <w:p w14:paraId="00000007" w14:textId="77777777" w:rsidR="00611F52" w:rsidRDefault="00000000">
      <w:pPr>
        <w:numPr>
          <w:ilvl w:val="0"/>
          <w:numId w:val="2"/>
        </w:numPr>
        <w:pBdr>
          <w:top w:val="nil"/>
          <w:left w:val="nil"/>
          <w:bottom w:val="nil"/>
          <w:right w:val="nil"/>
          <w:between w:val="nil"/>
        </w:pBdr>
        <w:spacing w:after="0"/>
        <w:rPr>
          <w:rFonts w:eastAsia="Cambria"/>
          <w:b/>
          <w:color w:val="000000"/>
        </w:rPr>
      </w:pPr>
      <w:r>
        <w:rPr>
          <w:rFonts w:eastAsia="Cambria"/>
          <w:b/>
          <w:color w:val="000000"/>
        </w:rPr>
        <w:t>Offside=</w:t>
      </w:r>
      <w:r>
        <w:rPr>
          <w:rFonts w:eastAsia="Cambria"/>
          <w:color w:val="000000"/>
        </w:rPr>
        <w:t>Yes</w:t>
      </w:r>
    </w:p>
    <w:p w14:paraId="00000008" w14:textId="77777777" w:rsidR="00611F52" w:rsidRDefault="00000000">
      <w:pPr>
        <w:numPr>
          <w:ilvl w:val="0"/>
          <w:numId w:val="2"/>
        </w:numPr>
        <w:pBdr>
          <w:top w:val="nil"/>
          <w:left w:val="nil"/>
          <w:bottom w:val="nil"/>
          <w:right w:val="nil"/>
          <w:between w:val="nil"/>
        </w:pBdr>
        <w:spacing w:after="0"/>
        <w:rPr>
          <w:rFonts w:eastAsia="Cambria"/>
          <w:b/>
          <w:color w:val="000000"/>
        </w:rPr>
      </w:pPr>
      <w:r>
        <w:rPr>
          <w:rFonts w:eastAsia="Cambria"/>
          <w:b/>
          <w:color w:val="000000"/>
        </w:rPr>
        <w:t xml:space="preserve">Heading = </w:t>
      </w:r>
      <w:r>
        <w:rPr>
          <w:rFonts w:eastAsia="Cambria"/>
          <w:color w:val="000000"/>
        </w:rPr>
        <w:t>NO</w:t>
      </w:r>
    </w:p>
    <w:p w14:paraId="00000009" w14:textId="77777777" w:rsidR="00611F52" w:rsidRDefault="00000000">
      <w:pPr>
        <w:numPr>
          <w:ilvl w:val="0"/>
          <w:numId w:val="2"/>
        </w:numPr>
        <w:pBdr>
          <w:top w:val="nil"/>
          <w:left w:val="nil"/>
          <w:bottom w:val="nil"/>
          <w:right w:val="nil"/>
          <w:between w:val="nil"/>
        </w:pBdr>
        <w:spacing w:after="0"/>
      </w:pPr>
      <w:r>
        <w:rPr>
          <w:rFonts w:eastAsia="Cambria"/>
          <w:b/>
          <w:color w:val="000000"/>
        </w:rPr>
        <w:t xml:space="preserve">Substitutions = </w:t>
      </w:r>
      <w:r>
        <w:rPr>
          <w:rFonts w:eastAsia="Cambria"/>
          <w:color w:val="000000"/>
        </w:rPr>
        <w:t>Substitutions are allowed on any out of bounds play (</w:t>
      </w:r>
      <w:proofErr w:type="gramStart"/>
      <w:r>
        <w:rPr>
          <w:rFonts w:eastAsia="Cambria"/>
          <w:color w:val="000000"/>
        </w:rPr>
        <w:t>i.e.</w:t>
      </w:r>
      <w:proofErr w:type="gramEnd"/>
      <w:r>
        <w:rPr>
          <w:rFonts w:eastAsia="Cambria"/>
          <w:color w:val="000000"/>
        </w:rPr>
        <w:t xml:space="preserve"> throw in, goal kick, corner kick.) </w:t>
      </w:r>
    </w:p>
    <w:p w14:paraId="0000000A" w14:textId="77777777" w:rsidR="00611F52" w:rsidRDefault="00000000">
      <w:pPr>
        <w:numPr>
          <w:ilvl w:val="0"/>
          <w:numId w:val="2"/>
        </w:numPr>
        <w:pBdr>
          <w:top w:val="nil"/>
          <w:left w:val="nil"/>
          <w:bottom w:val="nil"/>
          <w:right w:val="nil"/>
          <w:between w:val="nil"/>
        </w:pBdr>
        <w:spacing w:after="0"/>
      </w:pPr>
      <w:r>
        <w:rPr>
          <w:rFonts w:eastAsia="Cambria"/>
          <w:b/>
          <w:color w:val="000000"/>
        </w:rPr>
        <w:t>Referee=</w:t>
      </w:r>
      <w:r>
        <w:rPr>
          <w:rFonts w:eastAsia="Cambria"/>
          <w:color w:val="000000"/>
        </w:rPr>
        <w:t xml:space="preserve"> Will be assigned by the recreation department of the city you are signed up with.</w:t>
      </w:r>
    </w:p>
    <w:p w14:paraId="0000000B" w14:textId="77777777" w:rsidR="00611F52" w:rsidRDefault="00000000">
      <w:pPr>
        <w:numPr>
          <w:ilvl w:val="0"/>
          <w:numId w:val="2"/>
        </w:numPr>
        <w:pBdr>
          <w:top w:val="nil"/>
          <w:left w:val="nil"/>
          <w:bottom w:val="nil"/>
          <w:right w:val="nil"/>
          <w:between w:val="nil"/>
        </w:pBdr>
        <w:spacing w:after="0"/>
      </w:pPr>
      <w:r>
        <w:rPr>
          <w:rFonts w:eastAsia="Cambria"/>
          <w:b/>
          <w:color w:val="000000"/>
        </w:rPr>
        <w:t>Equipment</w:t>
      </w:r>
      <w:r>
        <w:rPr>
          <w:rFonts w:eastAsia="Cambria"/>
          <w:color w:val="000000"/>
        </w:rPr>
        <w:t xml:space="preserve"> = </w:t>
      </w:r>
      <w:r>
        <w:t>Shin Guards</w:t>
      </w:r>
      <w:r>
        <w:rPr>
          <w:rFonts w:eastAsia="Cambria"/>
          <w:color w:val="000000"/>
        </w:rPr>
        <w:t xml:space="preserve"> are required. Cleats are optional. Jerseys will be distributed by each </w:t>
      </w:r>
      <w:r>
        <w:t>city's</w:t>
      </w:r>
      <w:r>
        <w:rPr>
          <w:rFonts w:eastAsia="Cambria"/>
          <w:color w:val="000000"/>
        </w:rPr>
        <w:t xml:space="preserve"> rec director.</w:t>
      </w:r>
    </w:p>
    <w:p w14:paraId="0000000C" w14:textId="77777777" w:rsidR="00611F52" w:rsidRDefault="00611F52">
      <w:pPr>
        <w:pBdr>
          <w:top w:val="nil"/>
          <w:left w:val="nil"/>
          <w:bottom w:val="nil"/>
          <w:right w:val="nil"/>
          <w:between w:val="nil"/>
        </w:pBdr>
        <w:spacing w:after="0"/>
        <w:ind w:left="720"/>
        <w:rPr>
          <w:rFonts w:eastAsia="Cambria"/>
          <w:color w:val="000000"/>
        </w:rPr>
      </w:pPr>
    </w:p>
    <w:p w14:paraId="0000000D" w14:textId="77777777" w:rsidR="00611F52" w:rsidRDefault="00000000">
      <w:pPr>
        <w:numPr>
          <w:ilvl w:val="0"/>
          <w:numId w:val="2"/>
        </w:numPr>
        <w:pBdr>
          <w:top w:val="nil"/>
          <w:left w:val="nil"/>
          <w:bottom w:val="nil"/>
          <w:right w:val="nil"/>
          <w:between w:val="nil"/>
        </w:pBdr>
        <w:spacing w:after="0"/>
        <w:rPr>
          <w:rFonts w:eastAsia="Cambria"/>
          <w:color w:val="000000"/>
        </w:rPr>
      </w:pPr>
      <w:r>
        <w:rPr>
          <w:rFonts w:eastAsia="Cambria"/>
          <w:b/>
          <w:color w:val="000000"/>
        </w:rPr>
        <w:t>Kick off</w:t>
      </w:r>
      <w:r>
        <w:rPr>
          <w:rFonts w:eastAsia="Cambria"/>
          <w:color w:val="000000"/>
        </w:rPr>
        <w:t>= Start of play at the beginning of the game and at the beginning of each quarter will start from the center X.  Each team will alternate who will begin play from this spot after each quarter.  Resuming play after a goal will also begin from the center X.</w:t>
      </w:r>
    </w:p>
    <w:p w14:paraId="0000000E" w14:textId="77777777" w:rsidR="00611F52" w:rsidRDefault="00611F52">
      <w:pPr>
        <w:pBdr>
          <w:top w:val="nil"/>
          <w:left w:val="nil"/>
          <w:bottom w:val="nil"/>
          <w:right w:val="nil"/>
          <w:between w:val="nil"/>
        </w:pBdr>
        <w:spacing w:after="0"/>
        <w:ind w:left="720"/>
        <w:rPr>
          <w:rFonts w:eastAsia="Cambria"/>
          <w:color w:val="000000"/>
        </w:rPr>
      </w:pPr>
    </w:p>
    <w:p w14:paraId="0000000F" w14:textId="77777777" w:rsidR="00611F52" w:rsidRDefault="00000000">
      <w:pPr>
        <w:numPr>
          <w:ilvl w:val="0"/>
          <w:numId w:val="2"/>
        </w:numPr>
        <w:pBdr>
          <w:top w:val="nil"/>
          <w:left w:val="nil"/>
          <w:bottom w:val="nil"/>
          <w:right w:val="nil"/>
          <w:between w:val="nil"/>
        </w:pBdr>
        <w:spacing w:after="0"/>
        <w:rPr>
          <w:rFonts w:eastAsia="Cambria"/>
          <w:color w:val="000000"/>
        </w:rPr>
      </w:pPr>
      <w:r>
        <w:rPr>
          <w:rFonts w:eastAsia="Cambria"/>
          <w:b/>
          <w:color w:val="000000"/>
        </w:rPr>
        <w:t>Sideline out of bound</w:t>
      </w:r>
      <w:r>
        <w:rPr>
          <w:rFonts w:eastAsia="Cambria"/>
          <w:color w:val="000000"/>
        </w:rPr>
        <w:t xml:space="preserve"> =Throw in. (Ball held with two hands all the way behind the head, both feet must remain on the ground as the ball is thrown into play.)  </w:t>
      </w:r>
    </w:p>
    <w:p w14:paraId="00000010" w14:textId="77777777" w:rsidR="00611F52" w:rsidRDefault="00611F52">
      <w:pPr>
        <w:pBdr>
          <w:top w:val="nil"/>
          <w:left w:val="nil"/>
          <w:bottom w:val="nil"/>
          <w:right w:val="nil"/>
          <w:between w:val="nil"/>
        </w:pBdr>
        <w:spacing w:after="0"/>
        <w:ind w:left="720"/>
        <w:rPr>
          <w:rFonts w:eastAsia="Cambria"/>
          <w:color w:val="000000"/>
        </w:rPr>
      </w:pPr>
    </w:p>
    <w:p w14:paraId="00000011" w14:textId="77777777" w:rsidR="00611F52" w:rsidRDefault="00000000">
      <w:pPr>
        <w:numPr>
          <w:ilvl w:val="0"/>
          <w:numId w:val="2"/>
        </w:numPr>
        <w:pBdr>
          <w:top w:val="nil"/>
          <w:left w:val="nil"/>
          <w:bottom w:val="nil"/>
          <w:right w:val="nil"/>
          <w:between w:val="nil"/>
        </w:pBdr>
        <w:spacing w:after="0"/>
        <w:rPr>
          <w:rFonts w:eastAsia="Cambria"/>
          <w:color w:val="000000"/>
        </w:rPr>
      </w:pPr>
      <w:r>
        <w:rPr>
          <w:rFonts w:eastAsia="Cambria"/>
          <w:b/>
          <w:color w:val="000000"/>
        </w:rPr>
        <w:t>Endline out of bounds</w:t>
      </w:r>
    </w:p>
    <w:p w14:paraId="00000012" w14:textId="77777777" w:rsidR="00611F52" w:rsidRDefault="00000000">
      <w:pPr>
        <w:numPr>
          <w:ilvl w:val="0"/>
          <w:numId w:val="3"/>
        </w:numPr>
        <w:pBdr>
          <w:top w:val="nil"/>
          <w:left w:val="nil"/>
          <w:bottom w:val="nil"/>
          <w:right w:val="nil"/>
          <w:between w:val="nil"/>
        </w:pBdr>
        <w:spacing w:after="0"/>
      </w:pPr>
      <w:r>
        <w:rPr>
          <w:rFonts w:eastAsia="Cambria"/>
          <w:b/>
          <w:color w:val="000000"/>
        </w:rPr>
        <w:t>Goal kick</w:t>
      </w:r>
      <w:r>
        <w:rPr>
          <w:rFonts w:eastAsia="Cambria"/>
          <w:color w:val="000000"/>
        </w:rPr>
        <w:t xml:space="preserve"> = When the ball is kicked out of bounds over the endline by the team attacking the goal on that endline.  The defensive team can place the ball anywhere on the goal box line and kick it back into play.</w:t>
      </w:r>
    </w:p>
    <w:p w14:paraId="00000013" w14:textId="77777777" w:rsidR="00611F52" w:rsidRDefault="00000000">
      <w:pPr>
        <w:numPr>
          <w:ilvl w:val="0"/>
          <w:numId w:val="3"/>
        </w:numPr>
        <w:pBdr>
          <w:top w:val="nil"/>
          <w:left w:val="nil"/>
          <w:bottom w:val="nil"/>
          <w:right w:val="nil"/>
          <w:between w:val="nil"/>
        </w:pBdr>
        <w:spacing w:after="0"/>
      </w:pPr>
      <w:r>
        <w:rPr>
          <w:rFonts w:eastAsia="Cambria"/>
          <w:b/>
          <w:color w:val="000000"/>
        </w:rPr>
        <w:t>Corner kick</w:t>
      </w:r>
      <w:r>
        <w:rPr>
          <w:rFonts w:eastAsia="Cambria"/>
          <w:color w:val="000000"/>
        </w:rPr>
        <w:t xml:space="preserve"> = When the ball is kicked out of bounds over the endline by the team defending the goal on that endline.  Any player on the offensive team places the ball on the corner closest to where the ball went out of bounds and kicks it into play toward the goal or to a teammate in their offensive half of the field.</w:t>
      </w:r>
    </w:p>
    <w:p w14:paraId="00000014" w14:textId="77777777" w:rsidR="00611F52" w:rsidRDefault="00000000">
      <w:pPr>
        <w:numPr>
          <w:ilvl w:val="0"/>
          <w:numId w:val="3"/>
        </w:numPr>
        <w:pBdr>
          <w:top w:val="nil"/>
          <w:left w:val="nil"/>
          <w:bottom w:val="nil"/>
          <w:right w:val="nil"/>
          <w:between w:val="nil"/>
        </w:pBdr>
        <w:spacing w:after="0"/>
      </w:pPr>
      <w:r>
        <w:rPr>
          <w:rFonts w:eastAsia="Cambria"/>
          <w:b/>
          <w:color w:val="000000"/>
        </w:rPr>
        <w:t>On a Goalie Save:</w:t>
      </w:r>
      <w:r>
        <w:rPr>
          <w:rFonts w:eastAsia="Cambria"/>
          <w:color w:val="000000"/>
        </w:rPr>
        <w:t xml:space="preserve"> the ball can be put back into play on a throw, </w:t>
      </w:r>
      <w:proofErr w:type="gramStart"/>
      <w:r>
        <w:rPr>
          <w:rFonts w:eastAsia="Cambria"/>
          <w:color w:val="000000"/>
        </w:rPr>
        <w:t>kick</w:t>
      </w:r>
      <w:proofErr w:type="gramEnd"/>
      <w:r>
        <w:rPr>
          <w:rFonts w:eastAsia="Cambria"/>
          <w:color w:val="000000"/>
        </w:rPr>
        <w:t xml:space="preserve"> or punt.</w:t>
      </w:r>
    </w:p>
    <w:p w14:paraId="00000015" w14:textId="77777777" w:rsidR="00611F52" w:rsidRDefault="00611F52">
      <w:pPr>
        <w:pBdr>
          <w:top w:val="nil"/>
          <w:left w:val="nil"/>
          <w:bottom w:val="nil"/>
          <w:right w:val="nil"/>
          <w:between w:val="nil"/>
        </w:pBdr>
        <w:spacing w:after="0"/>
        <w:ind w:left="1080"/>
        <w:rPr>
          <w:rFonts w:eastAsia="Cambria"/>
          <w:color w:val="000000"/>
        </w:rPr>
      </w:pPr>
    </w:p>
    <w:p w14:paraId="00000016" w14:textId="77777777" w:rsidR="00611F52" w:rsidRDefault="00000000">
      <w:pPr>
        <w:numPr>
          <w:ilvl w:val="0"/>
          <w:numId w:val="2"/>
        </w:numPr>
        <w:pBdr>
          <w:top w:val="nil"/>
          <w:left w:val="nil"/>
          <w:bottom w:val="nil"/>
          <w:right w:val="nil"/>
          <w:between w:val="nil"/>
        </w:pBdr>
        <w:spacing w:after="0"/>
        <w:rPr>
          <w:rFonts w:eastAsia="Cambria"/>
          <w:color w:val="000000"/>
        </w:rPr>
      </w:pPr>
      <w:r>
        <w:rPr>
          <w:rFonts w:eastAsia="Cambria"/>
          <w:b/>
          <w:color w:val="000000"/>
        </w:rPr>
        <w:lastRenderedPageBreak/>
        <w:t>Hands</w:t>
      </w:r>
      <w:r>
        <w:rPr>
          <w:rFonts w:eastAsia="Cambria"/>
          <w:color w:val="000000"/>
        </w:rPr>
        <w:t xml:space="preserve"> = Free Kick.  Set the ball where the child touched it and have the opposing team kick it into play</w:t>
      </w:r>
    </w:p>
    <w:p w14:paraId="00000017" w14:textId="77777777" w:rsidR="00611F52" w:rsidRDefault="00000000">
      <w:pPr>
        <w:numPr>
          <w:ilvl w:val="0"/>
          <w:numId w:val="4"/>
        </w:numPr>
        <w:pBdr>
          <w:top w:val="nil"/>
          <w:left w:val="nil"/>
          <w:bottom w:val="nil"/>
          <w:right w:val="nil"/>
          <w:between w:val="nil"/>
        </w:pBdr>
        <w:spacing w:after="0"/>
        <w:rPr>
          <w:rFonts w:eastAsia="Cambria"/>
          <w:b/>
          <w:color w:val="000000"/>
        </w:rPr>
      </w:pPr>
      <w:r>
        <w:rPr>
          <w:rFonts w:eastAsia="Cambria"/>
          <w:b/>
          <w:color w:val="000000"/>
        </w:rPr>
        <w:t>Hands inside the penalty box by the defending team will result in a penalty kick.</w:t>
      </w:r>
    </w:p>
    <w:p w14:paraId="00000018" w14:textId="77777777" w:rsidR="00611F52" w:rsidRDefault="00000000">
      <w:pPr>
        <w:numPr>
          <w:ilvl w:val="0"/>
          <w:numId w:val="4"/>
        </w:numPr>
        <w:pBdr>
          <w:top w:val="nil"/>
          <w:left w:val="nil"/>
          <w:bottom w:val="nil"/>
          <w:right w:val="nil"/>
          <w:between w:val="nil"/>
        </w:pBdr>
        <w:spacing w:after="0"/>
        <w:rPr>
          <w:rFonts w:eastAsia="Cambria"/>
          <w:color w:val="000000"/>
        </w:rPr>
      </w:pPr>
      <w:r>
        <w:rPr>
          <w:rFonts w:eastAsia="Cambria"/>
          <w:b/>
          <w:color w:val="000000"/>
        </w:rPr>
        <w:t>Penalty kick</w:t>
      </w:r>
      <w:r>
        <w:rPr>
          <w:rFonts w:eastAsia="Cambria"/>
          <w:color w:val="000000"/>
        </w:rPr>
        <w:t xml:space="preserve"> = The referee will place the ball 7 yards out from the goal.  Any player for the offensive team may take the kick.  The goalie must remain on the goal line, between the goal posts.  The goalie may move from side to side along the goal line, but they may only move forward toward the ball after the ball has been kicked by the offensive team.</w:t>
      </w:r>
    </w:p>
    <w:p w14:paraId="00000019" w14:textId="77777777" w:rsidR="00611F52" w:rsidRDefault="00611F52">
      <w:pPr>
        <w:pBdr>
          <w:top w:val="nil"/>
          <w:left w:val="nil"/>
          <w:bottom w:val="nil"/>
          <w:right w:val="nil"/>
          <w:between w:val="nil"/>
        </w:pBdr>
        <w:spacing w:after="0"/>
        <w:ind w:left="1080"/>
        <w:rPr>
          <w:rFonts w:eastAsia="Cambria"/>
          <w:b/>
          <w:color w:val="000000"/>
        </w:rPr>
      </w:pPr>
    </w:p>
    <w:p w14:paraId="0000001A" w14:textId="77777777" w:rsidR="00611F52" w:rsidRDefault="00000000">
      <w:pPr>
        <w:numPr>
          <w:ilvl w:val="0"/>
          <w:numId w:val="2"/>
        </w:numPr>
        <w:pBdr>
          <w:top w:val="nil"/>
          <w:left w:val="nil"/>
          <w:bottom w:val="nil"/>
          <w:right w:val="nil"/>
          <w:between w:val="nil"/>
        </w:pBdr>
        <w:spacing w:after="0"/>
        <w:rPr>
          <w:rFonts w:eastAsia="Cambria"/>
          <w:color w:val="000000"/>
        </w:rPr>
      </w:pPr>
      <w:r>
        <w:rPr>
          <w:rFonts w:eastAsia="Cambria"/>
          <w:b/>
          <w:color w:val="000000"/>
        </w:rPr>
        <w:t>Fouls and Misconduct =</w:t>
      </w:r>
    </w:p>
    <w:p w14:paraId="0000001B" w14:textId="77777777" w:rsidR="00611F52" w:rsidRDefault="00000000">
      <w:pPr>
        <w:numPr>
          <w:ilvl w:val="0"/>
          <w:numId w:val="1"/>
        </w:numPr>
        <w:pBdr>
          <w:top w:val="nil"/>
          <w:left w:val="nil"/>
          <w:bottom w:val="nil"/>
          <w:right w:val="nil"/>
          <w:between w:val="nil"/>
        </w:pBdr>
        <w:spacing w:after="0"/>
        <w:rPr>
          <w:rFonts w:eastAsia="Cambria"/>
          <w:color w:val="000000"/>
        </w:rPr>
      </w:pPr>
      <w:r>
        <w:rPr>
          <w:rFonts w:eastAsia="Cambria"/>
          <w:b/>
          <w:color w:val="000000"/>
        </w:rPr>
        <w:t xml:space="preserve">Direct Free Kick </w:t>
      </w:r>
      <w:r>
        <w:rPr>
          <w:rFonts w:eastAsia="Cambria"/>
          <w:color w:val="000000"/>
        </w:rPr>
        <w:t>from the spot of the foul = Hands, Kicking, tripping, dangerous (excessive) shoulder charging, pushing (arms and/or arms extended).  Any of these carried out in the penalty box results in a penalty kick.</w:t>
      </w:r>
    </w:p>
    <w:p w14:paraId="0000001C" w14:textId="77777777" w:rsidR="00611F52" w:rsidRDefault="00000000">
      <w:pPr>
        <w:numPr>
          <w:ilvl w:val="0"/>
          <w:numId w:val="1"/>
        </w:numPr>
        <w:pBdr>
          <w:top w:val="nil"/>
          <w:left w:val="nil"/>
          <w:bottom w:val="nil"/>
          <w:right w:val="nil"/>
          <w:between w:val="nil"/>
        </w:pBdr>
        <w:spacing w:after="0"/>
        <w:rPr>
          <w:rFonts w:eastAsia="Cambria"/>
          <w:color w:val="000000"/>
        </w:rPr>
      </w:pPr>
      <w:r>
        <w:rPr>
          <w:rFonts w:eastAsia="Cambria"/>
          <w:b/>
          <w:color w:val="000000"/>
        </w:rPr>
        <w:t xml:space="preserve">Indirect Free Kick </w:t>
      </w:r>
      <w:r>
        <w:rPr>
          <w:rFonts w:eastAsia="Cambria"/>
          <w:color w:val="000000"/>
        </w:rPr>
        <w:t>from the spot of the foul = High kick, playing on the ground, pass back to keep that is picked up by the keeper.</w:t>
      </w:r>
    </w:p>
    <w:p w14:paraId="0000001D" w14:textId="77777777" w:rsidR="00611F52" w:rsidRDefault="00611F52">
      <w:pPr>
        <w:pBdr>
          <w:top w:val="nil"/>
          <w:left w:val="nil"/>
          <w:bottom w:val="nil"/>
          <w:right w:val="nil"/>
          <w:between w:val="nil"/>
        </w:pBdr>
        <w:spacing w:after="0"/>
        <w:ind w:left="720"/>
        <w:rPr>
          <w:rFonts w:eastAsia="Cambria"/>
          <w:color w:val="000000"/>
        </w:rPr>
      </w:pPr>
    </w:p>
    <w:p w14:paraId="0000001E" w14:textId="77777777" w:rsidR="00611F52" w:rsidRDefault="00000000">
      <w:pPr>
        <w:numPr>
          <w:ilvl w:val="0"/>
          <w:numId w:val="1"/>
        </w:numPr>
        <w:pBdr>
          <w:top w:val="nil"/>
          <w:left w:val="nil"/>
          <w:bottom w:val="nil"/>
          <w:right w:val="nil"/>
          <w:between w:val="nil"/>
        </w:pBdr>
        <w:spacing w:after="0"/>
        <w:rPr>
          <w:rFonts w:eastAsia="Cambria"/>
          <w:color w:val="000000"/>
        </w:rPr>
      </w:pPr>
      <w:r>
        <w:rPr>
          <w:rFonts w:eastAsia="Cambria"/>
          <w:b/>
          <w:color w:val="000000"/>
        </w:rPr>
        <w:t xml:space="preserve">Substitution: </w:t>
      </w:r>
      <w:r>
        <w:rPr>
          <w:rFonts w:eastAsia="Cambria"/>
          <w:color w:val="000000"/>
        </w:rPr>
        <w:t>Players may be subbed in at any ball out of bounds (Goal kick, throw in) We suggest subbing approximately every 6 minutes.</w:t>
      </w:r>
    </w:p>
    <w:p w14:paraId="0000001F" w14:textId="77777777" w:rsidR="00611F52" w:rsidRDefault="00611F52">
      <w:pPr>
        <w:pBdr>
          <w:top w:val="nil"/>
          <w:left w:val="nil"/>
          <w:bottom w:val="nil"/>
          <w:right w:val="nil"/>
          <w:between w:val="nil"/>
        </w:pBdr>
        <w:spacing w:after="0"/>
        <w:ind w:left="720"/>
        <w:rPr>
          <w:rFonts w:eastAsia="Cambria"/>
          <w:color w:val="000000"/>
        </w:rPr>
      </w:pPr>
    </w:p>
    <w:p w14:paraId="00000020" w14:textId="77777777" w:rsidR="00611F52" w:rsidRDefault="00000000">
      <w:pPr>
        <w:numPr>
          <w:ilvl w:val="0"/>
          <w:numId w:val="1"/>
        </w:numPr>
        <w:pBdr>
          <w:top w:val="nil"/>
          <w:left w:val="nil"/>
          <w:bottom w:val="nil"/>
          <w:right w:val="nil"/>
          <w:between w:val="nil"/>
        </w:pBdr>
        <w:rPr>
          <w:rFonts w:eastAsia="Cambria"/>
          <w:b/>
          <w:color w:val="000000"/>
        </w:rPr>
      </w:pPr>
      <w:r>
        <w:rPr>
          <w:rFonts w:eastAsia="Cambria"/>
          <w:b/>
          <w:color w:val="000000"/>
        </w:rPr>
        <w:t xml:space="preserve">No intentional Heading: </w:t>
      </w:r>
      <w:r>
        <w:rPr>
          <w:rFonts w:eastAsia="Cambria"/>
          <w:color w:val="000000"/>
        </w:rPr>
        <w:t>When a player deliberately heads the ball in a game, an indirect free kick should be awarded to the opposing team from the spot of the offense.  If the deliberate header occurs within the goal area, the indirect free kick should be taken on the goal area line parallel to the goal line at the point nearest to where the infringement occurred.</w:t>
      </w:r>
    </w:p>
    <w:p w14:paraId="00000021" w14:textId="77777777" w:rsidR="00611F52" w:rsidRDefault="00000000">
      <w:pPr>
        <w:rPr>
          <w:b/>
        </w:rPr>
      </w:pPr>
      <w:r>
        <w:t xml:space="preserve">        18. </w:t>
      </w:r>
      <w:r>
        <w:rPr>
          <w:b/>
        </w:rPr>
        <w:t>Offsides:</w:t>
      </w:r>
      <w:r>
        <w:t xml:space="preserve"> A player is in an offside position if:  He is nearer to his opponents’ goal line than both the ball and the second last opponent. A player is not in an offside position if:  He is in his own half of the field of play. </w:t>
      </w:r>
    </w:p>
    <w:p w14:paraId="00000022" w14:textId="77777777" w:rsidR="00611F52" w:rsidRDefault="00000000">
      <w:pPr>
        <w:widowControl w:val="0"/>
        <w:spacing w:after="0" w:line="240" w:lineRule="auto"/>
        <w:jc w:val="center"/>
      </w:pPr>
      <w:r>
        <w:rPr>
          <w:rFonts w:ascii="Arial" w:eastAsia="Arial" w:hAnsi="Arial" w:cs="Arial"/>
          <w:sz w:val="18"/>
          <w:szCs w:val="18"/>
        </w:rPr>
        <w:t xml:space="preserve">If you have any questions or </w:t>
      </w:r>
      <w:proofErr w:type="gramStart"/>
      <w:r>
        <w:rPr>
          <w:rFonts w:ascii="Arial" w:eastAsia="Arial" w:hAnsi="Arial" w:cs="Arial"/>
          <w:sz w:val="18"/>
          <w:szCs w:val="18"/>
        </w:rPr>
        <w:t>concerns</w:t>
      </w:r>
      <w:proofErr w:type="gramEnd"/>
      <w:r>
        <w:rPr>
          <w:rFonts w:ascii="Arial" w:eastAsia="Arial" w:hAnsi="Arial" w:cs="Arial"/>
          <w:sz w:val="18"/>
          <w:szCs w:val="18"/>
        </w:rPr>
        <w:t xml:space="preserve"> please do not hesitate to contact Brandon LeFevre 435-851-3954.</w:t>
      </w:r>
    </w:p>
    <w:sectPr w:rsidR="00611F52">
      <w:head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6762" w14:textId="77777777" w:rsidR="00075D34" w:rsidRDefault="00075D34">
      <w:pPr>
        <w:spacing w:after="0" w:line="240" w:lineRule="auto"/>
      </w:pPr>
      <w:r>
        <w:separator/>
      </w:r>
    </w:p>
  </w:endnote>
  <w:endnote w:type="continuationSeparator" w:id="0">
    <w:p w14:paraId="23777650" w14:textId="77777777" w:rsidR="00075D34" w:rsidRDefault="0007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hort Stack">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5C4D" w14:textId="77777777" w:rsidR="00075D34" w:rsidRDefault="00075D34">
      <w:pPr>
        <w:spacing w:after="0" w:line="240" w:lineRule="auto"/>
      </w:pPr>
      <w:r>
        <w:separator/>
      </w:r>
    </w:p>
  </w:footnote>
  <w:footnote w:type="continuationSeparator" w:id="0">
    <w:p w14:paraId="668F9F38" w14:textId="77777777" w:rsidR="00075D34" w:rsidRDefault="00075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611F52" w:rsidRDefault="00611F52">
    <w:pPr>
      <w:pBdr>
        <w:top w:val="nil"/>
        <w:left w:val="nil"/>
        <w:bottom w:val="nil"/>
        <w:right w:val="nil"/>
        <w:between w:val="nil"/>
      </w:pBdr>
      <w:tabs>
        <w:tab w:val="center" w:pos="4320"/>
        <w:tab w:val="right" w:pos="8640"/>
      </w:tabs>
      <w:spacing w:after="0" w:line="240" w:lineRule="auto"/>
      <w:jc w:val="center"/>
      <w:rPr>
        <w:rFonts w:ascii="Short Stack" w:eastAsia="Short Stack" w:hAnsi="Short Stack" w:cs="Short Stack"/>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DC8"/>
    <w:multiLevelType w:val="multilevel"/>
    <w:tmpl w:val="1324BF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3E31D96"/>
    <w:multiLevelType w:val="multilevel"/>
    <w:tmpl w:val="7F0ED408"/>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5515D5"/>
    <w:multiLevelType w:val="multilevel"/>
    <w:tmpl w:val="6728E8DE"/>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D917AA"/>
    <w:multiLevelType w:val="multilevel"/>
    <w:tmpl w:val="01D22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4211808">
    <w:abstractNumId w:val="1"/>
  </w:num>
  <w:num w:numId="2" w16cid:durableId="814763777">
    <w:abstractNumId w:val="3"/>
  </w:num>
  <w:num w:numId="3" w16cid:durableId="912086848">
    <w:abstractNumId w:val="0"/>
  </w:num>
  <w:num w:numId="4" w16cid:durableId="1071925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F52"/>
    <w:rsid w:val="00075D34"/>
    <w:rsid w:val="00611F52"/>
    <w:rsid w:val="00F0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672EB-918D-4715-8137-430F6DB6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33F"/>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8233F"/>
    <w:pPr>
      <w:ind w:left="720"/>
      <w:contextualSpacing/>
    </w:pPr>
  </w:style>
  <w:style w:type="paragraph" w:styleId="Header">
    <w:name w:val="header"/>
    <w:basedOn w:val="Normal"/>
    <w:link w:val="HeaderChar"/>
    <w:uiPriority w:val="99"/>
    <w:unhideWhenUsed/>
    <w:rsid w:val="005063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63ED"/>
    <w:rPr>
      <w:rFonts w:eastAsiaTheme="minorHAnsi"/>
      <w:sz w:val="22"/>
      <w:szCs w:val="22"/>
    </w:rPr>
  </w:style>
  <w:style w:type="paragraph" w:styleId="Footer">
    <w:name w:val="footer"/>
    <w:basedOn w:val="Normal"/>
    <w:link w:val="FooterChar"/>
    <w:uiPriority w:val="99"/>
    <w:unhideWhenUsed/>
    <w:rsid w:val="005063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63ED"/>
    <w:rPr>
      <w:rFonts w:eastAsiaTheme="minorHAns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drdJm+9ywm0hP8ZfQi5LYYR3w==">AMUW2mVCyz5oGAFQTunLzkWexUX8/ckqAGzodBsU2eFL+f3AijNcHlaY71/mQeChvTMJT42c19j4gFtaWHBZWhs5fueR5Q7nRMqJ9QQ/1+CY/aEmnsi7CSZzVtQnMo29nv8Naoviy1zV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Brandon LeFevre</cp:lastModifiedBy>
  <cp:revision>2</cp:revision>
  <dcterms:created xsi:type="dcterms:W3CDTF">2021-03-09T23:17:00Z</dcterms:created>
  <dcterms:modified xsi:type="dcterms:W3CDTF">2023-07-06T19:31:00Z</dcterms:modified>
</cp:coreProperties>
</file>